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C532" w14:textId="77777777" w:rsidR="00333CA4" w:rsidRDefault="00333CA4" w:rsidP="00333CA4">
      <w:pPr>
        <w:framePr w:h="1987" w:hSpace="38" w:vSpace="58" w:wrap="notBeside" w:vAnchor="text" w:hAnchor="margin" w:x="-3993" w:y="1"/>
        <w:rPr>
          <w:sz w:val="24"/>
          <w:szCs w:val="24"/>
        </w:rPr>
      </w:pPr>
    </w:p>
    <w:p w14:paraId="183CD72C" w14:textId="77777777" w:rsidR="00333CA4" w:rsidRPr="00333CA4" w:rsidRDefault="00333CA4" w:rsidP="00333CA4">
      <w:pPr>
        <w:framePr w:w="7272" w:h="1987" w:hSpace="43" w:vSpace="58" w:wrap="notBeside" w:vAnchor="text" w:hAnchor="page" w:x="4038" w:y="-59"/>
        <w:shd w:val="clear" w:color="auto" w:fill="FFFFFF"/>
        <w:ind w:left="810"/>
        <w:jc w:val="center"/>
        <w:rPr>
          <w:color w:val="2E74B5" w:themeColor="accent1" w:themeShade="BF"/>
          <w:sz w:val="55"/>
          <w:szCs w:val="55"/>
        </w:rPr>
      </w:pPr>
      <w:r w:rsidRPr="00333CA4">
        <w:rPr>
          <w:b/>
          <w:bCs/>
          <w:color w:val="2E74B5" w:themeColor="accent1" w:themeShade="BF"/>
          <w:spacing w:val="-12"/>
          <w:w w:val="84"/>
          <w:sz w:val="55"/>
          <w:szCs w:val="55"/>
        </w:rPr>
        <w:t>M.O.</w:t>
      </w:r>
      <w:r w:rsidRPr="00333CA4">
        <w:rPr>
          <w:b/>
          <w:bCs/>
          <w:color w:val="2E74B5" w:themeColor="accent1" w:themeShade="BF"/>
          <w:spacing w:val="-9"/>
          <w:w w:val="84"/>
          <w:sz w:val="53"/>
          <w:szCs w:val="53"/>
        </w:rPr>
        <w:t xml:space="preserve"> </w:t>
      </w:r>
      <w:r w:rsidRPr="00333CA4">
        <w:rPr>
          <w:b/>
          <w:bCs/>
          <w:color w:val="2E74B5" w:themeColor="accent1" w:themeShade="BF"/>
          <w:spacing w:val="-9"/>
          <w:w w:val="75"/>
          <w:sz w:val="114"/>
          <w:szCs w:val="114"/>
        </w:rPr>
        <w:t xml:space="preserve"> L.I.F.E.</w:t>
      </w:r>
      <w:r w:rsidRPr="00333CA4">
        <w:rPr>
          <w:b/>
          <w:bCs/>
          <w:color w:val="2E74B5" w:themeColor="accent1" w:themeShade="BF"/>
          <w:spacing w:val="-9"/>
          <w:w w:val="75"/>
          <w:sz w:val="55"/>
          <w:szCs w:val="55"/>
        </w:rPr>
        <w:t>, Inc.</w:t>
      </w:r>
    </w:p>
    <w:p w14:paraId="71177BD0" w14:textId="77777777" w:rsidR="00333CA4" w:rsidRPr="00333CA4" w:rsidRDefault="00333CA4" w:rsidP="00333CA4">
      <w:pPr>
        <w:framePr w:w="7272" w:h="1987" w:hSpace="43" w:vSpace="58" w:wrap="notBeside" w:vAnchor="text" w:hAnchor="page" w:x="4038" w:y="-59"/>
        <w:shd w:val="clear" w:color="auto" w:fill="FFFFFF"/>
        <w:spacing w:line="360" w:lineRule="exact"/>
        <w:ind w:firstLine="1094"/>
        <w:jc w:val="center"/>
        <w:rPr>
          <w:color w:val="2E74B5" w:themeColor="accent1" w:themeShade="BF"/>
          <w:spacing w:val="-5"/>
          <w:sz w:val="22"/>
          <w:szCs w:val="22"/>
        </w:rPr>
      </w:pPr>
      <w:r w:rsidRPr="00333CA4">
        <w:rPr>
          <w:color w:val="2E74B5" w:themeColor="accent1" w:themeShade="BF"/>
          <w:spacing w:val="-5"/>
          <w:sz w:val="22"/>
          <w:szCs w:val="22"/>
        </w:rPr>
        <w:t>Living Interdependently for Future Endeavors</w:t>
      </w:r>
    </w:p>
    <w:p w14:paraId="2CF5C9AF" w14:textId="77777777" w:rsidR="000436F1" w:rsidRPr="00333CA4" w:rsidRDefault="00333CA4" w:rsidP="00333CA4">
      <w:pPr>
        <w:framePr w:w="7272" w:h="1987" w:hSpace="43" w:vSpace="58" w:wrap="notBeside" w:vAnchor="text" w:hAnchor="page" w:x="4038" w:y="-59"/>
        <w:shd w:val="clear" w:color="auto" w:fill="FFFFFF"/>
        <w:spacing w:line="360" w:lineRule="exact"/>
        <w:ind w:firstLine="1094"/>
        <w:jc w:val="center"/>
        <w:rPr>
          <w:color w:val="2E74B5" w:themeColor="accent1" w:themeShade="BF"/>
        </w:rPr>
      </w:pPr>
      <w:r w:rsidRPr="00333CA4">
        <w:rPr>
          <w:color w:val="2E74B5" w:themeColor="accent1" w:themeShade="BF"/>
          <w:spacing w:val="-1"/>
          <w:sz w:val="22"/>
          <w:szCs w:val="22"/>
        </w:rPr>
        <w:t xml:space="preserve">43 Daniel Street • Fairhaven, Massachusetts 02719 • </w:t>
      </w:r>
      <w:r w:rsidRPr="00333CA4">
        <w:rPr>
          <w:color w:val="2E74B5" w:themeColor="accent1" w:themeShade="BF"/>
          <w:spacing w:val="-1"/>
          <w:sz w:val="22"/>
          <w:szCs w:val="22"/>
        </w:rPr>
        <w:tab/>
        <w:t>(508) 992-5978</w:t>
      </w:r>
    </w:p>
    <w:p w14:paraId="6C47006F" w14:textId="0CAD6BE0" w:rsidR="002A49E3" w:rsidRDefault="00314C05" w:rsidP="000436F1">
      <w:pPr>
        <w:spacing w:before="100" w:beforeAutospacing="1" w:after="100" w:afterAutospacing="1"/>
        <w:ind w:left="-806" w:right="547"/>
        <w:rPr>
          <w:u w:val="thick"/>
        </w:rPr>
      </w:pPr>
      <w:r w:rsidRPr="000436F1">
        <w:rPr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47BE9D3D" wp14:editId="6B021D19">
            <wp:simplePos x="0" y="0"/>
            <wp:positionH relativeFrom="column">
              <wp:posOffset>-76200</wp:posOffset>
            </wp:positionH>
            <wp:positionV relativeFrom="paragraph">
              <wp:posOffset>-9525</wp:posOffset>
            </wp:positionV>
            <wp:extent cx="1819656" cy="1261872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6F1" w:rsidRPr="000436F1">
        <w:rPr>
          <w:color w:val="2E74B5" w:themeColor="accent1" w:themeShade="BF"/>
          <w:u w:val="thick"/>
        </w:rPr>
        <w:t>__________________________________________________________________________________________________________</w:t>
      </w:r>
    </w:p>
    <w:p w14:paraId="20B700E4" w14:textId="77777777" w:rsidR="0067210B" w:rsidRDefault="0067210B" w:rsidP="0067210B">
      <w:pPr>
        <w:rPr>
          <w:rFonts w:ascii="Arial" w:hAnsi="Arial" w:cs="Arial"/>
        </w:rPr>
      </w:pPr>
      <w:r w:rsidRPr="003B40A9">
        <w:rPr>
          <w:rFonts w:ascii="Arial" w:hAnsi="Arial" w:cs="Arial"/>
        </w:rPr>
        <w:t>Dear Friends</w:t>
      </w:r>
      <w:r>
        <w:rPr>
          <w:rFonts w:ascii="Arial" w:hAnsi="Arial" w:cs="Arial"/>
        </w:rPr>
        <w:t xml:space="preserve"> of M. O. L.I.F.E.</w:t>
      </w:r>
      <w:r w:rsidRPr="003B40A9">
        <w:rPr>
          <w:rFonts w:ascii="Arial" w:hAnsi="Arial" w:cs="Arial"/>
        </w:rPr>
        <w:t>,</w:t>
      </w:r>
    </w:p>
    <w:p w14:paraId="27A9F502" w14:textId="77777777" w:rsidR="0067210B" w:rsidRDefault="0067210B" w:rsidP="0067210B">
      <w:pPr>
        <w:rPr>
          <w:rFonts w:ascii="Arial" w:hAnsi="Arial" w:cs="Arial"/>
        </w:rPr>
      </w:pPr>
    </w:p>
    <w:p w14:paraId="3E2920D3" w14:textId="0FFD4043" w:rsidR="0067210B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>As we enter our 2</w:t>
      </w:r>
      <w:r w:rsidR="00667021">
        <w:rPr>
          <w:rFonts w:ascii="Arial" w:hAnsi="Arial" w:cs="Arial"/>
        </w:rPr>
        <w:t>5th</w:t>
      </w:r>
      <w:r>
        <w:rPr>
          <w:rFonts w:ascii="Arial" w:hAnsi="Arial" w:cs="Arial"/>
        </w:rPr>
        <w:t xml:space="preserve"> year of enhancing the lives of people with disabilities, we hope you can help us in our Annual Appeal. Over the past 2</w:t>
      </w:r>
      <w:r w:rsidR="006670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years, we have grown from a small organization that started in the basement of our home, to where we are now, supporting over 100 individuals and 2 sites</w:t>
      </w:r>
      <w:r w:rsidR="00667021">
        <w:rPr>
          <w:rFonts w:ascii="Arial" w:hAnsi="Arial" w:cs="Arial"/>
        </w:rPr>
        <w:t>.</w:t>
      </w:r>
    </w:p>
    <w:p w14:paraId="4ADD02FD" w14:textId="77777777" w:rsidR="0067210B" w:rsidRDefault="0067210B" w:rsidP="0067210B">
      <w:pPr>
        <w:rPr>
          <w:rFonts w:ascii="Arial" w:hAnsi="Arial" w:cs="Arial"/>
        </w:rPr>
      </w:pPr>
    </w:p>
    <w:p w14:paraId="1BC87090" w14:textId="482745C2" w:rsidR="0067210B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</w:t>
      </w:r>
      <w:r w:rsidR="00667021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in the community and continue to show individuals the importance of helping others. We service the Greater New Bedford </w:t>
      </w:r>
      <w:r w:rsidR="006670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rea including, Fairhaven, Acushnet, Dartmouth, Westport, Fall River and Wareham. Our staff, Board of Directors, Human Rights Committee and volunteers, are committed to the quality of work we provide. </w:t>
      </w:r>
    </w:p>
    <w:p w14:paraId="7393172E" w14:textId="77777777" w:rsidR="0067210B" w:rsidRDefault="0067210B" w:rsidP="0067210B">
      <w:pPr>
        <w:rPr>
          <w:rFonts w:ascii="Arial" w:hAnsi="Arial" w:cs="Arial"/>
        </w:rPr>
      </w:pPr>
    </w:p>
    <w:p w14:paraId="6CED3BDD" w14:textId="390C76D1" w:rsidR="0067210B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depend on the support from our </w:t>
      </w:r>
      <w:r w:rsidR="0066702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tate </w:t>
      </w:r>
      <w:r w:rsidR="0066702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ontracts, fundraisers, and friends in the Greater New Bedford </w:t>
      </w:r>
      <w:r w:rsidR="006670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rea. Every dollar raised from the </w:t>
      </w:r>
      <w:r w:rsidR="00EA2090">
        <w:rPr>
          <w:rFonts w:ascii="Arial" w:hAnsi="Arial" w:cs="Arial"/>
        </w:rPr>
        <w:t>Annual A</w:t>
      </w:r>
      <w:r>
        <w:rPr>
          <w:rFonts w:ascii="Arial" w:hAnsi="Arial" w:cs="Arial"/>
        </w:rPr>
        <w:t xml:space="preserve">ppeal will be used to augment and improve services for our individuals. We provide services such </w:t>
      </w:r>
      <w:r w:rsidRPr="00E91A4A">
        <w:rPr>
          <w:rFonts w:ascii="Arial" w:hAnsi="Arial" w:cs="Arial"/>
          <w:i/>
        </w:rPr>
        <w:t xml:space="preserve">as independent living skills, job development, job placement, </w:t>
      </w:r>
      <w:r w:rsidR="00667021">
        <w:rPr>
          <w:rFonts w:ascii="Arial" w:hAnsi="Arial" w:cs="Arial"/>
          <w:i/>
        </w:rPr>
        <w:t xml:space="preserve">and </w:t>
      </w:r>
      <w:r w:rsidRPr="00E91A4A">
        <w:rPr>
          <w:rFonts w:ascii="Arial" w:hAnsi="Arial" w:cs="Arial"/>
          <w:i/>
        </w:rPr>
        <w:t>community</w:t>
      </w:r>
      <w:r w:rsidR="00667021">
        <w:rPr>
          <w:rFonts w:ascii="Arial" w:hAnsi="Arial" w:cs="Arial"/>
          <w:i/>
        </w:rPr>
        <w:t>-</w:t>
      </w:r>
      <w:r w:rsidRPr="00E91A4A">
        <w:rPr>
          <w:rFonts w:ascii="Arial" w:hAnsi="Arial" w:cs="Arial"/>
          <w:i/>
        </w:rPr>
        <w:t>based day services</w:t>
      </w:r>
      <w:r w:rsidR="00667021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We also support </w:t>
      </w:r>
      <w:r w:rsidRPr="00E91A4A">
        <w:rPr>
          <w:rFonts w:ascii="Arial" w:hAnsi="Arial" w:cs="Arial"/>
          <w:i/>
        </w:rPr>
        <w:t>high school students with their transition into employment</w:t>
      </w:r>
      <w:r w:rsidR="00667021">
        <w:rPr>
          <w:rFonts w:ascii="Arial" w:hAnsi="Arial" w:cs="Arial"/>
        </w:rPr>
        <w:t xml:space="preserve"> and </w:t>
      </w:r>
      <w:r w:rsidR="00667021" w:rsidRPr="00763253">
        <w:rPr>
          <w:rFonts w:ascii="Arial" w:hAnsi="Arial" w:cs="Arial"/>
          <w:i/>
          <w:iCs/>
        </w:rPr>
        <w:t xml:space="preserve">the elderly community </w:t>
      </w:r>
      <w:r w:rsidR="00763253" w:rsidRPr="00763253">
        <w:rPr>
          <w:rFonts w:ascii="Arial" w:hAnsi="Arial" w:cs="Arial"/>
          <w:i/>
          <w:iCs/>
        </w:rPr>
        <w:t>with medical transportation</w:t>
      </w:r>
      <w:r w:rsidR="007632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Our </w:t>
      </w:r>
      <w:r w:rsidR="00D92DB6">
        <w:rPr>
          <w:rFonts w:ascii="Arial" w:hAnsi="Arial" w:cs="Arial"/>
        </w:rPr>
        <w:t xml:space="preserve"> MO LIFE </w:t>
      </w:r>
      <w:r>
        <w:rPr>
          <w:rFonts w:ascii="Arial" w:hAnsi="Arial" w:cs="Arial"/>
        </w:rPr>
        <w:t>Food Pantry continues to run in collaboration with the Greater Boston Food Bank and the United Way of Gr</w:t>
      </w:r>
      <w:r w:rsidR="0076325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ater New Bedford and is staffed by volunteers, and </w:t>
      </w:r>
      <w:r w:rsidR="00763253">
        <w:rPr>
          <w:rFonts w:ascii="Arial" w:hAnsi="Arial" w:cs="Arial"/>
        </w:rPr>
        <w:t>M.O. L.I.F.E., Inc</w:t>
      </w:r>
      <w:r>
        <w:rPr>
          <w:rFonts w:ascii="Arial" w:hAnsi="Arial" w:cs="Arial"/>
        </w:rPr>
        <w:t>.</w:t>
      </w:r>
      <w:r w:rsidR="00763253">
        <w:rPr>
          <w:rFonts w:ascii="Arial" w:hAnsi="Arial" w:cs="Arial"/>
        </w:rPr>
        <w:t xml:space="preserve"> associates.</w:t>
      </w:r>
      <w:r>
        <w:rPr>
          <w:rFonts w:ascii="Arial" w:hAnsi="Arial" w:cs="Arial"/>
        </w:rPr>
        <w:t xml:space="preserve"> We currently provide food for over 400 families every month.</w:t>
      </w:r>
    </w:p>
    <w:p w14:paraId="641E8CBC" w14:textId="77777777" w:rsidR="0067210B" w:rsidRDefault="0067210B" w:rsidP="0067210B">
      <w:pPr>
        <w:rPr>
          <w:rFonts w:ascii="Arial" w:hAnsi="Arial" w:cs="Arial"/>
        </w:rPr>
      </w:pPr>
    </w:p>
    <w:p w14:paraId="030A0774" w14:textId="77777777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encourage you to visit our website and learn more about our organization and how you can help us. All donations are tax deductible, and any donation is greatly appreciated.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</w:p>
    <w:p w14:paraId="32CCA9FC" w14:textId="77777777" w:rsidR="0067210B" w:rsidRPr="003B40A9" w:rsidRDefault="0067210B" w:rsidP="0067210B">
      <w:pPr>
        <w:rPr>
          <w:rFonts w:ascii="Arial" w:hAnsi="Arial" w:cs="Arial"/>
        </w:rPr>
      </w:pPr>
    </w:p>
    <w:p w14:paraId="0F571A45" w14:textId="77777777" w:rsidR="0067210B" w:rsidRPr="003B40A9" w:rsidRDefault="0067210B" w:rsidP="0067210B">
      <w:pPr>
        <w:rPr>
          <w:rFonts w:ascii="Arial" w:hAnsi="Arial" w:cs="Arial"/>
        </w:rPr>
      </w:pPr>
      <w:r w:rsidRPr="003B40A9">
        <w:rPr>
          <w:rFonts w:ascii="Arial" w:hAnsi="Arial" w:cs="Arial"/>
        </w:rPr>
        <w:t>Thank you for your support!</w:t>
      </w:r>
    </w:p>
    <w:p w14:paraId="1B977068" w14:textId="77777777" w:rsidR="0067210B" w:rsidRPr="003B40A9" w:rsidRDefault="0067210B" w:rsidP="0067210B">
      <w:pPr>
        <w:rPr>
          <w:rFonts w:ascii="Arial" w:hAnsi="Arial" w:cs="Arial"/>
        </w:rPr>
      </w:pPr>
    </w:p>
    <w:p w14:paraId="1BC0071F" w14:textId="77777777" w:rsidR="0067210B" w:rsidRPr="003B40A9" w:rsidRDefault="0067210B" w:rsidP="0067210B">
      <w:pPr>
        <w:rPr>
          <w:rFonts w:ascii="Arial" w:hAnsi="Arial" w:cs="Arial"/>
        </w:rPr>
      </w:pPr>
      <w:r w:rsidRPr="003B40A9">
        <w:rPr>
          <w:rFonts w:ascii="Arial" w:hAnsi="Arial" w:cs="Arial"/>
        </w:rPr>
        <w:t>Charles K. Murphy, Sr.</w:t>
      </w:r>
    </w:p>
    <w:p w14:paraId="30DDF2B9" w14:textId="77777777" w:rsidR="0067210B" w:rsidRPr="003B40A9" w:rsidRDefault="0067210B" w:rsidP="0067210B">
      <w:pPr>
        <w:rPr>
          <w:rFonts w:ascii="Arial" w:hAnsi="Arial" w:cs="Arial"/>
        </w:rPr>
      </w:pPr>
      <w:r w:rsidRPr="003B40A9">
        <w:rPr>
          <w:rFonts w:ascii="Arial" w:hAnsi="Arial" w:cs="Arial"/>
        </w:rPr>
        <w:t>President</w:t>
      </w:r>
    </w:p>
    <w:p w14:paraId="4DB58177" w14:textId="77777777" w:rsidR="0067210B" w:rsidRPr="003B40A9" w:rsidRDefault="0067210B" w:rsidP="0067210B">
      <w:pPr>
        <w:pBdr>
          <w:bottom w:val="dotted" w:sz="24" w:space="1" w:color="auto"/>
        </w:pBdr>
        <w:rPr>
          <w:rFonts w:ascii="Arial" w:hAnsi="Arial" w:cs="Arial"/>
        </w:rPr>
      </w:pPr>
    </w:p>
    <w:p w14:paraId="47349F67" w14:textId="77777777" w:rsidR="0067210B" w:rsidRPr="003B40A9" w:rsidRDefault="0067210B" w:rsidP="0067210B">
      <w:pPr>
        <w:jc w:val="center"/>
        <w:rPr>
          <w:rFonts w:ascii="Arial" w:hAnsi="Arial" w:cs="Arial"/>
          <w:i/>
        </w:rPr>
      </w:pPr>
      <w:r w:rsidRPr="003B40A9">
        <w:rPr>
          <w:rFonts w:ascii="Arial" w:hAnsi="Arial" w:cs="Arial"/>
          <w:i/>
        </w:rPr>
        <w:t>Return this portion with your payment</w:t>
      </w:r>
    </w:p>
    <w:p w14:paraId="48D3FED8" w14:textId="77777777" w:rsidR="0067210B" w:rsidRPr="003B40A9" w:rsidRDefault="0067210B" w:rsidP="0067210B">
      <w:pPr>
        <w:jc w:val="center"/>
        <w:rPr>
          <w:rFonts w:ascii="Arial" w:hAnsi="Arial" w:cs="Arial"/>
          <w:i/>
        </w:rPr>
      </w:pPr>
    </w:p>
    <w:p w14:paraId="07E488CD" w14:textId="638CF68D" w:rsidR="0067210B" w:rsidRPr="0087210B" w:rsidRDefault="0067210B" w:rsidP="0067210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210B">
        <w:rPr>
          <w:rFonts w:ascii="Arial" w:hAnsi="Arial" w:cs="Arial"/>
          <w:b/>
          <w:sz w:val="24"/>
          <w:szCs w:val="24"/>
          <w:u w:val="single"/>
        </w:rPr>
        <w:t>20</w:t>
      </w:r>
      <w:r w:rsidR="00A53C3C">
        <w:rPr>
          <w:rFonts w:ascii="Arial" w:hAnsi="Arial" w:cs="Arial"/>
          <w:b/>
          <w:sz w:val="24"/>
          <w:szCs w:val="24"/>
          <w:u w:val="single"/>
        </w:rPr>
        <w:t>20</w:t>
      </w:r>
      <w:bookmarkStart w:id="0" w:name="_GoBack"/>
      <w:bookmarkEnd w:id="0"/>
      <w:r w:rsidRPr="0087210B">
        <w:rPr>
          <w:rFonts w:ascii="Arial" w:hAnsi="Arial" w:cs="Arial"/>
          <w:b/>
          <w:sz w:val="24"/>
          <w:szCs w:val="24"/>
          <w:u w:val="single"/>
        </w:rPr>
        <w:t xml:space="preserve"> Annual Appeal</w:t>
      </w:r>
    </w:p>
    <w:p w14:paraId="6560DC43" w14:textId="77777777" w:rsidR="0067210B" w:rsidRDefault="0067210B" w:rsidP="0067210B">
      <w:pPr>
        <w:rPr>
          <w:rFonts w:ascii="Arial" w:hAnsi="Arial" w:cs="Arial"/>
        </w:rPr>
      </w:pPr>
    </w:p>
    <w:p w14:paraId="4FEEF498" w14:textId="4EB0DED8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40A9">
        <w:rPr>
          <w:rFonts w:ascii="Arial" w:hAnsi="Arial" w:cs="Arial"/>
        </w:rPr>
        <w:t xml:space="preserve">___$100+ </w:t>
      </w:r>
      <w:r>
        <w:rPr>
          <w:rFonts w:ascii="Arial" w:hAnsi="Arial" w:cs="Arial"/>
        </w:rPr>
        <w:t xml:space="preserve">  </w:t>
      </w:r>
      <w:r w:rsidRPr="003B40A9">
        <w:rPr>
          <w:rFonts w:ascii="Arial" w:hAnsi="Arial" w:cs="Arial"/>
        </w:rPr>
        <w:t>___$</w:t>
      </w:r>
      <w:proofErr w:type="gramStart"/>
      <w:r w:rsidRPr="003B40A9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 xml:space="preserve"> </w:t>
      </w:r>
      <w:r w:rsidRPr="003B40A9">
        <w:rPr>
          <w:rFonts w:ascii="Arial" w:hAnsi="Arial" w:cs="Arial"/>
        </w:rPr>
        <w:t>_</w:t>
      </w:r>
      <w:proofErr w:type="gramEnd"/>
      <w:r w:rsidRPr="003B40A9">
        <w:rPr>
          <w:rFonts w:ascii="Arial" w:hAnsi="Arial" w:cs="Arial"/>
        </w:rPr>
        <w:t xml:space="preserve">__$25 </w:t>
      </w:r>
      <w:r>
        <w:rPr>
          <w:rFonts w:ascii="Arial" w:hAnsi="Arial" w:cs="Arial"/>
        </w:rPr>
        <w:t xml:space="preserve"> </w:t>
      </w:r>
      <w:r w:rsidRPr="003B40A9">
        <w:rPr>
          <w:rFonts w:ascii="Arial" w:hAnsi="Arial" w:cs="Arial"/>
        </w:rPr>
        <w:t>Othe</w:t>
      </w:r>
      <w:r>
        <w:rPr>
          <w:rFonts w:ascii="Arial" w:hAnsi="Arial" w:cs="Arial"/>
        </w:rPr>
        <w:t>r$_______   (Please place an “X” on the amount you would like to donate)</w:t>
      </w:r>
    </w:p>
    <w:p w14:paraId="1D2A4788" w14:textId="77777777" w:rsidR="0067210B" w:rsidRDefault="0067210B" w:rsidP="0067210B">
      <w:pPr>
        <w:rPr>
          <w:rFonts w:ascii="Arial" w:hAnsi="Arial" w:cs="Arial"/>
        </w:rPr>
      </w:pPr>
    </w:p>
    <w:p w14:paraId="7A06FDDA" w14:textId="77777777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B40A9">
        <w:rPr>
          <w:rFonts w:ascii="Arial" w:hAnsi="Arial" w:cs="Arial"/>
        </w:rPr>
        <w:t>Name:_____________________________________________________________________________</w:t>
      </w:r>
    </w:p>
    <w:p w14:paraId="79457F0A" w14:textId="77777777" w:rsidR="0067210B" w:rsidRPr="003B40A9" w:rsidRDefault="0067210B" w:rsidP="0067210B">
      <w:pPr>
        <w:rPr>
          <w:rFonts w:ascii="Arial" w:hAnsi="Arial" w:cs="Arial"/>
        </w:rPr>
      </w:pPr>
    </w:p>
    <w:p w14:paraId="7A27A3BB" w14:textId="77777777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B40A9">
        <w:rPr>
          <w:rFonts w:ascii="Arial" w:hAnsi="Arial" w:cs="Arial"/>
        </w:rPr>
        <w:t>Address:_______________________</w:t>
      </w:r>
      <w:r>
        <w:rPr>
          <w:rFonts w:ascii="Arial" w:hAnsi="Arial" w:cs="Arial"/>
        </w:rPr>
        <w:t>_________</w:t>
      </w:r>
      <w:r w:rsidRPr="003B40A9">
        <w:rPr>
          <w:rFonts w:ascii="Arial" w:hAnsi="Arial" w:cs="Arial"/>
        </w:rPr>
        <w:t>City:________________________Zip Code:______</w:t>
      </w:r>
      <w:r>
        <w:rPr>
          <w:rFonts w:ascii="Arial" w:hAnsi="Arial" w:cs="Arial"/>
        </w:rPr>
        <w:t>__</w:t>
      </w:r>
    </w:p>
    <w:p w14:paraId="5DC13BF0" w14:textId="77777777" w:rsidR="0067210B" w:rsidRPr="003B40A9" w:rsidRDefault="0067210B" w:rsidP="0067210B">
      <w:pPr>
        <w:rPr>
          <w:rFonts w:ascii="Arial" w:hAnsi="Arial" w:cs="Arial"/>
        </w:rPr>
      </w:pPr>
    </w:p>
    <w:p w14:paraId="59253B88" w14:textId="77777777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B40A9">
        <w:rPr>
          <w:rFonts w:ascii="Arial" w:hAnsi="Arial" w:cs="Arial"/>
        </w:rPr>
        <w:t>Email address:___________________________________________________________________</w:t>
      </w:r>
    </w:p>
    <w:p w14:paraId="0469A5FA" w14:textId="77777777" w:rsidR="0067210B" w:rsidRDefault="0067210B" w:rsidP="0067210B">
      <w:pPr>
        <w:rPr>
          <w:rFonts w:ascii="Arial" w:hAnsi="Arial" w:cs="Arial"/>
        </w:rPr>
      </w:pPr>
    </w:p>
    <w:p w14:paraId="64112BEE" w14:textId="514F6181" w:rsidR="0067210B" w:rsidRPr="003B40A9" w:rsidRDefault="0067210B" w:rsidP="006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40A9">
        <w:rPr>
          <w:rFonts w:ascii="Arial" w:hAnsi="Arial" w:cs="Arial"/>
        </w:rPr>
        <w:t>___Enclosed please find my check. Check #____</w:t>
      </w:r>
      <w:r>
        <w:rPr>
          <w:rFonts w:ascii="Arial" w:hAnsi="Arial" w:cs="Arial"/>
        </w:rPr>
        <w:t>_</w:t>
      </w:r>
      <w:r w:rsidRPr="003B40A9">
        <w:rPr>
          <w:rFonts w:ascii="Arial" w:hAnsi="Arial" w:cs="Arial"/>
        </w:rPr>
        <w:t xml:space="preserve"> (Please make checks payable to</w:t>
      </w:r>
      <w:r w:rsidR="00763253">
        <w:rPr>
          <w:rFonts w:ascii="Arial" w:hAnsi="Arial" w:cs="Arial"/>
        </w:rPr>
        <w:t>)</w:t>
      </w:r>
    </w:p>
    <w:p w14:paraId="01CF2793" w14:textId="77777777" w:rsidR="0067210B" w:rsidRDefault="0067210B" w:rsidP="0067210B">
      <w:pPr>
        <w:rPr>
          <w:rFonts w:ascii="Arial" w:hAnsi="Arial" w:cs="Arial"/>
          <w:i/>
          <w:u w:val="single"/>
        </w:rPr>
      </w:pPr>
      <w:r w:rsidRPr="003B40A9">
        <w:rPr>
          <w:rFonts w:ascii="Arial" w:hAnsi="Arial" w:cs="Arial"/>
          <w:i/>
        </w:rPr>
        <w:t xml:space="preserve">                                                                                  </w:t>
      </w:r>
      <w:r w:rsidRPr="00841A12">
        <w:rPr>
          <w:rFonts w:ascii="Arial" w:hAnsi="Arial" w:cs="Arial"/>
          <w:i/>
          <w:u w:val="single"/>
        </w:rPr>
        <w:t>M O LIFE, Inc. 43</w:t>
      </w:r>
      <w:r w:rsidRPr="003B40A9">
        <w:rPr>
          <w:rFonts w:ascii="Arial" w:hAnsi="Arial" w:cs="Arial"/>
          <w:i/>
          <w:u w:val="single"/>
        </w:rPr>
        <w:t xml:space="preserve"> Daniel St. Fairhaven, MA 02719</w:t>
      </w:r>
    </w:p>
    <w:p w14:paraId="032DEB47" w14:textId="77777777" w:rsidR="0067210B" w:rsidRPr="003B40A9" w:rsidRDefault="0067210B" w:rsidP="0067210B">
      <w:pPr>
        <w:rPr>
          <w:rFonts w:ascii="Arial" w:hAnsi="Arial" w:cs="Arial"/>
          <w:i/>
          <w:u w:val="single"/>
        </w:rPr>
      </w:pPr>
    </w:p>
    <w:p w14:paraId="13A7B11B" w14:textId="0CF6C532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  <w:r w:rsidRPr="0067210B">
        <w:rPr>
          <w:rFonts w:ascii="Arial" w:hAnsi="Arial" w:cs="Arial"/>
          <w:sz w:val="18"/>
          <w:szCs w:val="18"/>
        </w:rPr>
        <w:t>Credit Card:      ___Visa ___</w:t>
      </w:r>
      <w:proofErr w:type="gramStart"/>
      <w:r w:rsidRPr="0067210B">
        <w:rPr>
          <w:rFonts w:ascii="Arial" w:hAnsi="Arial" w:cs="Arial"/>
          <w:sz w:val="18"/>
          <w:szCs w:val="18"/>
        </w:rPr>
        <w:t>MasterCard  _</w:t>
      </w:r>
      <w:proofErr w:type="gramEnd"/>
      <w:r w:rsidRPr="0067210B">
        <w:rPr>
          <w:rFonts w:ascii="Arial" w:hAnsi="Arial" w:cs="Arial"/>
          <w:sz w:val="18"/>
          <w:szCs w:val="18"/>
        </w:rPr>
        <w:t>__Amex ___Discover</w:t>
      </w:r>
    </w:p>
    <w:p w14:paraId="234206AA" w14:textId="77777777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</w:p>
    <w:p w14:paraId="370659E8" w14:textId="77777777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  <w:r w:rsidRPr="0067210B">
        <w:rPr>
          <w:rFonts w:ascii="Arial" w:hAnsi="Arial" w:cs="Arial"/>
          <w:sz w:val="18"/>
          <w:szCs w:val="18"/>
        </w:rPr>
        <w:t xml:space="preserve">       Name on Card:_______________________________________________________________________</w:t>
      </w:r>
    </w:p>
    <w:p w14:paraId="09B3D8C0" w14:textId="77777777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</w:p>
    <w:p w14:paraId="55D98289" w14:textId="77777777" w:rsidR="0067210B" w:rsidRDefault="0067210B" w:rsidP="0067210B">
      <w:pPr>
        <w:rPr>
          <w:rFonts w:ascii="Arial" w:hAnsi="Arial" w:cs="Arial"/>
          <w:sz w:val="18"/>
          <w:szCs w:val="18"/>
        </w:rPr>
      </w:pPr>
      <w:r w:rsidRPr="0067210B">
        <w:rPr>
          <w:rFonts w:ascii="Arial" w:hAnsi="Arial" w:cs="Arial"/>
          <w:sz w:val="18"/>
          <w:szCs w:val="18"/>
        </w:rPr>
        <w:t xml:space="preserve">       Card </w:t>
      </w:r>
      <w:proofErr w:type="gramStart"/>
      <w:r w:rsidRPr="0067210B">
        <w:rPr>
          <w:rFonts w:ascii="Arial" w:hAnsi="Arial" w:cs="Arial"/>
          <w:sz w:val="18"/>
          <w:szCs w:val="18"/>
        </w:rPr>
        <w:t>No:_</w:t>
      </w:r>
      <w:proofErr w:type="gramEnd"/>
      <w:r w:rsidRPr="0067210B">
        <w:rPr>
          <w:rFonts w:ascii="Arial" w:hAnsi="Arial" w:cs="Arial"/>
          <w:sz w:val="18"/>
          <w:szCs w:val="18"/>
        </w:rPr>
        <w:t xml:space="preserve">_______________________________ Exp Date:________________ </w:t>
      </w:r>
    </w:p>
    <w:p w14:paraId="68BE5B10" w14:textId="77777777" w:rsidR="0067210B" w:rsidRDefault="0067210B" w:rsidP="0067210B">
      <w:pPr>
        <w:rPr>
          <w:rFonts w:ascii="Arial" w:hAnsi="Arial" w:cs="Arial"/>
          <w:sz w:val="18"/>
          <w:szCs w:val="18"/>
        </w:rPr>
      </w:pPr>
    </w:p>
    <w:p w14:paraId="6A3FEBD4" w14:textId="4F14F0BB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67210B">
        <w:rPr>
          <w:rFonts w:ascii="Arial" w:hAnsi="Arial" w:cs="Arial"/>
          <w:sz w:val="18"/>
          <w:szCs w:val="18"/>
        </w:rPr>
        <w:t xml:space="preserve">    Signature:__________________________________________________________________________</w:t>
      </w:r>
    </w:p>
    <w:p w14:paraId="3147221F" w14:textId="77777777" w:rsidR="0067210B" w:rsidRPr="0067210B" w:rsidRDefault="0067210B" w:rsidP="0067210B">
      <w:pPr>
        <w:rPr>
          <w:rFonts w:ascii="Arial" w:hAnsi="Arial" w:cs="Arial"/>
          <w:sz w:val="18"/>
          <w:szCs w:val="18"/>
        </w:rPr>
      </w:pPr>
    </w:p>
    <w:p w14:paraId="10F4CDA4" w14:textId="14DC4EEE" w:rsidR="0067210B" w:rsidRPr="0067210B" w:rsidRDefault="0067210B" w:rsidP="0067210B">
      <w:pPr>
        <w:jc w:val="center"/>
        <w:rPr>
          <w:rFonts w:ascii="Arial" w:hAnsi="Arial" w:cs="Arial"/>
          <w:sz w:val="18"/>
          <w:szCs w:val="18"/>
        </w:rPr>
      </w:pPr>
      <w:r w:rsidRPr="0067210B">
        <w:rPr>
          <w:rFonts w:ascii="Arial" w:hAnsi="Arial" w:cs="Arial"/>
          <w:sz w:val="18"/>
          <w:szCs w:val="18"/>
        </w:rPr>
        <w:t xml:space="preserve">To make your donation online, visit our website at: </w:t>
      </w:r>
      <w:hyperlink r:id="rId5" w:history="1">
        <w:r w:rsidRPr="0067210B">
          <w:rPr>
            <w:rStyle w:val="Hyperlink"/>
            <w:rFonts w:ascii="Arial" w:hAnsi="Arial" w:cs="Arial"/>
            <w:sz w:val="18"/>
            <w:szCs w:val="18"/>
          </w:rPr>
          <w:t>www.molifeinc.com</w:t>
        </w:r>
      </w:hyperlink>
      <w:r w:rsidR="00763253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7AE89590" w14:textId="618496D7" w:rsidR="000436F1" w:rsidRPr="0067210B" w:rsidRDefault="0067210B" w:rsidP="00763253">
      <w:pPr>
        <w:jc w:val="center"/>
        <w:rPr>
          <w:rFonts w:ascii="Arial" w:hAnsi="Arial" w:cs="Arial"/>
          <w:sz w:val="18"/>
          <w:szCs w:val="18"/>
        </w:rPr>
      </w:pPr>
      <w:r w:rsidRPr="0067210B">
        <w:rPr>
          <w:rFonts w:ascii="Arial" w:hAnsi="Arial" w:cs="Arial"/>
          <w:sz w:val="18"/>
          <w:szCs w:val="18"/>
        </w:rPr>
        <w:t>Thank you for your support!</w:t>
      </w:r>
    </w:p>
    <w:sectPr w:rsidR="000436F1" w:rsidRPr="0067210B" w:rsidSect="00672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A4"/>
    <w:rsid w:val="000436F1"/>
    <w:rsid w:val="000A239F"/>
    <w:rsid w:val="002A49E3"/>
    <w:rsid w:val="00314C05"/>
    <w:rsid w:val="00333CA4"/>
    <w:rsid w:val="003C59B3"/>
    <w:rsid w:val="005513B4"/>
    <w:rsid w:val="00667021"/>
    <w:rsid w:val="0067210B"/>
    <w:rsid w:val="00763253"/>
    <w:rsid w:val="008854AA"/>
    <w:rsid w:val="00885500"/>
    <w:rsid w:val="008977F3"/>
    <w:rsid w:val="00A53C3C"/>
    <w:rsid w:val="00C67D69"/>
    <w:rsid w:val="00D92DB6"/>
    <w:rsid w:val="00EA2090"/>
    <w:rsid w:val="00EC700B"/>
    <w:rsid w:val="00F2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F86"/>
  <w15:docId w15:val="{701F9559-4197-4C99-944B-3975684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1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ifein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Barao</dc:creator>
  <cp:lastModifiedBy>Kelly O'Connor</cp:lastModifiedBy>
  <cp:revision>6</cp:revision>
  <cp:lastPrinted>2019-10-30T17:21:00Z</cp:lastPrinted>
  <dcterms:created xsi:type="dcterms:W3CDTF">2019-10-30T16:02:00Z</dcterms:created>
  <dcterms:modified xsi:type="dcterms:W3CDTF">2019-11-01T20:51:00Z</dcterms:modified>
</cp:coreProperties>
</file>